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A1" w:rsidRPr="00983CA1" w:rsidRDefault="00983CA1" w:rsidP="00510D00">
      <w:pPr>
        <w:ind w:left="-630"/>
        <w:rPr>
          <w:b/>
          <w:sz w:val="32"/>
        </w:rPr>
      </w:pPr>
      <w:r w:rsidRPr="009E61BF">
        <w:rPr>
          <w:b/>
          <w:noProof/>
          <w:sz w:val="32"/>
        </w:rPr>
        <w:drawing>
          <wp:anchor distT="0" distB="0" distL="114300" distR="114300" simplePos="0" relativeHeight="251658240" behindDoc="1" locked="0" layoutInCell="1" allowOverlap="1">
            <wp:simplePos x="0" y="0"/>
            <wp:positionH relativeFrom="column">
              <wp:posOffset>-552450</wp:posOffset>
            </wp:positionH>
            <wp:positionV relativeFrom="paragraph">
              <wp:posOffset>-542925</wp:posOffset>
            </wp:positionV>
            <wp:extent cx="2266950" cy="428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t="38400" r="55565"/>
                    <a:stretch>
                      <a:fillRect/>
                    </a:stretch>
                  </pic:blipFill>
                  <pic:spPr bwMode="auto">
                    <a:xfrm>
                      <a:off x="0" y="0"/>
                      <a:ext cx="2266950" cy="428625"/>
                    </a:xfrm>
                    <a:prstGeom prst="rect">
                      <a:avLst/>
                    </a:prstGeom>
                    <a:noFill/>
                    <a:ln w="9525">
                      <a:noFill/>
                      <a:miter lim="800000"/>
                      <a:headEnd/>
                      <a:tailEnd/>
                    </a:ln>
                  </pic:spPr>
                </pic:pic>
              </a:graphicData>
            </a:graphic>
          </wp:anchor>
        </w:drawing>
      </w:r>
      <w:r w:rsidR="00510D00" w:rsidRPr="009E61BF">
        <w:rPr>
          <w:b/>
          <w:sz w:val="32"/>
        </w:rPr>
        <w:t>Email notification in UNMJobs</w:t>
      </w:r>
      <w:r w:rsidR="00510D00">
        <w:rPr>
          <w:b/>
          <w:noProof/>
          <w:sz w:val="28"/>
        </w:rPr>
        <w:t xml:space="preserve"> </w:t>
      </w:r>
      <w:r w:rsidRPr="00983CA1">
        <w:rPr>
          <w:b/>
          <w:sz w:val="32"/>
        </w:rPr>
        <w:t>Quick Reference Sheet</w:t>
      </w:r>
      <w:r w:rsidR="003C0338">
        <w:rPr>
          <w:b/>
          <w:sz w:val="32"/>
        </w:rPr>
        <w:t xml:space="preserve"> </w:t>
      </w:r>
    </w:p>
    <w:p w:rsidR="00983CA1" w:rsidRDefault="00510D00" w:rsidP="00510D00">
      <w:pPr>
        <w:ind w:left="-630"/>
      </w:pPr>
      <w:r>
        <w:t>Department Originators can now choose to automatically notify a</w:t>
      </w:r>
      <w:r w:rsidR="00983CA1">
        <w:t xml:space="preserve">pplicants </w:t>
      </w:r>
      <w:r>
        <w:t>by email if the applicant is not hired for a position, or if the posting has been canceled.</w:t>
      </w:r>
    </w:p>
    <w:p w:rsidR="00983CA1" w:rsidRPr="00176FED" w:rsidRDefault="00510D00" w:rsidP="00510D00">
      <w:pPr>
        <w:ind w:left="-630"/>
        <w:rPr>
          <w:b/>
          <w:noProof/>
          <w:sz w:val="20"/>
        </w:rPr>
      </w:pPr>
      <w:r w:rsidRPr="00176FED">
        <w:rPr>
          <w:b/>
          <w:noProof/>
          <w:sz w:val="20"/>
        </w:rPr>
        <w:drawing>
          <wp:anchor distT="0" distB="0" distL="114300" distR="114300" simplePos="0" relativeHeight="251663360" behindDoc="0" locked="0" layoutInCell="1" allowOverlap="1">
            <wp:simplePos x="0" y="0"/>
            <wp:positionH relativeFrom="column">
              <wp:posOffset>-504825</wp:posOffset>
            </wp:positionH>
            <wp:positionV relativeFrom="paragraph">
              <wp:posOffset>344805</wp:posOffset>
            </wp:positionV>
            <wp:extent cx="5772150" cy="2305050"/>
            <wp:effectExtent l="19050" t="0" r="0" b="0"/>
            <wp:wrapThrough wrapText="bothSides">
              <wp:wrapPolygon edited="0">
                <wp:start x="-71" y="0"/>
                <wp:lineTo x="-71" y="21421"/>
                <wp:lineTo x="21600" y="21421"/>
                <wp:lineTo x="21600" y="0"/>
                <wp:lineTo x="-71"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72150" cy="2305050"/>
                    </a:xfrm>
                    <a:prstGeom prst="rect">
                      <a:avLst/>
                    </a:prstGeom>
                    <a:noFill/>
                    <a:ln w="9525">
                      <a:noFill/>
                      <a:miter lim="800000"/>
                      <a:headEnd/>
                      <a:tailEnd/>
                    </a:ln>
                  </pic:spPr>
                </pic:pic>
              </a:graphicData>
            </a:graphic>
          </wp:anchor>
        </w:drawing>
      </w:r>
      <w:r w:rsidR="00176FED" w:rsidRPr="00176FED">
        <w:rPr>
          <w:b/>
          <w:noProof/>
          <w:sz w:val="20"/>
        </w:rPr>
        <w:t>When</w:t>
      </w:r>
      <w:r w:rsidR="00176FED">
        <w:rPr>
          <w:b/>
          <w:noProof/>
          <w:sz w:val="20"/>
        </w:rPr>
        <w:t xml:space="preserve"> logged in</w:t>
      </w:r>
      <w:r w:rsidR="00176FED" w:rsidRPr="00176FED">
        <w:rPr>
          <w:b/>
          <w:noProof/>
          <w:sz w:val="20"/>
        </w:rPr>
        <w:t xml:space="preserve"> as a</w:t>
      </w:r>
      <w:r w:rsidR="00176FED">
        <w:rPr>
          <w:b/>
          <w:noProof/>
          <w:sz w:val="20"/>
        </w:rPr>
        <w:t xml:space="preserve"> Department </w:t>
      </w:r>
      <w:r w:rsidR="00176FED" w:rsidRPr="00176FED">
        <w:rPr>
          <w:b/>
          <w:noProof/>
          <w:sz w:val="20"/>
        </w:rPr>
        <w:t xml:space="preserve">Originator in </w:t>
      </w:r>
      <w:r w:rsidR="00176FED">
        <w:rPr>
          <w:b/>
          <w:noProof/>
          <w:sz w:val="20"/>
        </w:rPr>
        <w:t xml:space="preserve">the </w:t>
      </w:r>
      <w:r w:rsidR="00176FED" w:rsidRPr="00176FED">
        <w:rPr>
          <w:b/>
          <w:noProof/>
          <w:sz w:val="20"/>
        </w:rPr>
        <w:t>View/Edit Posting</w:t>
      </w:r>
      <w:r w:rsidR="00176FED">
        <w:rPr>
          <w:b/>
          <w:noProof/>
          <w:sz w:val="20"/>
        </w:rPr>
        <w:t xml:space="preserve"> page</w:t>
      </w:r>
      <w:r w:rsidR="00176FED" w:rsidRPr="00176FED">
        <w:rPr>
          <w:b/>
          <w:noProof/>
          <w:sz w:val="20"/>
        </w:rPr>
        <w:t xml:space="preserve">, you may </w:t>
      </w:r>
      <w:r w:rsidR="00176FED">
        <w:rPr>
          <w:b/>
          <w:noProof/>
          <w:sz w:val="20"/>
        </w:rPr>
        <w:t xml:space="preserve">choose to </w:t>
      </w:r>
      <w:r w:rsidR="00176FED" w:rsidRPr="00176FED">
        <w:rPr>
          <w:b/>
          <w:noProof/>
          <w:sz w:val="20"/>
        </w:rPr>
        <w:t>send emails by select</w:t>
      </w:r>
      <w:r w:rsidR="00176FED">
        <w:rPr>
          <w:b/>
          <w:noProof/>
          <w:sz w:val="20"/>
        </w:rPr>
        <w:t xml:space="preserve">ing </w:t>
      </w:r>
      <w:r w:rsidR="00176FED" w:rsidRPr="00176FED">
        <w:rPr>
          <w:b/>
          <w:noProof/>
          <w:sz w:val="20"/>
        </w:rPr>
        <w:t xml:space="preserve"> specific statuses within the </w:t>
      </w:r>
      <w:r w:rsidRPr="00176FED">
        <w:rPr>
          <w:b/>
          <w:noProof/>
          <w:sz w:val="20"/>
        </w:rPr>
        <w:t>Change Applicant Status screen:</w:t>
      </w:r>
    </w:p>
    <w:p w:rsidR="00983CA1" w:rsidRDefault="00BE1AAF" w:rsidP="00A72DDA">
      <w:pPr>
        <w:jc w:val="right"/>
      </w:pPr>
      <w:r>
        <w:rPr>
          <w:noProof/>
        </w:rPr>
        <w:pict>
          <v:oval id="_x0000_s1027" style="position:absolute;left:0;text-align:left;margin-left:146.25pt;margin-top:145.85pt;width:124.5pt;height:16.5pt;z-index:251659264" filled="f" fillcolor="#c0504d [3205]" strokecolor="red">
            <v:shadow on="t" type="perspective" color="#622423 [1605]" opacity=".5" offset="1pt" offset2="-1pt"/>
          </v:oval>
        </w:pict>
      </w:r>
    </w:p>
    <w:p w:rsidR="00510D00" w:rsidRDefault="00510D00" w:rsidP="00A72DDA">
      <w:pPr>
        <w:jc w:val="right"/>
      </w:pPr>
    </w:p>
    <w:p w:rsidR="00510D00" w:rsidRDefault="00510D00" w:rsidP="00A72DDA">
      <w:pPr>
        <w:jc w:val="right"/>
      </w:pPr>
    </w:p>
    <w:p w:rsidR="00510D00" w:rsidRDefault="00510D00" w:rsidP="00A72DDA">
      <w:pPr>
        <w:jc w:val="right"/>
      </w:pPr>
    </w:p>
    <w:p w:rsidR="00510D00" w:rsidRDefault="00BE1AAF" w:rsidP="00A72DDA">
      <w:pPr>
        <w:jc w:val="right"/>
      </w:pPr>
      <w:r>
        <w:rPr>
          <w:noProof/>
        </w:rPr>
        <w:pict>
          <v:shapetype id="_x0000_t202" coordsize="21600,21600" o:spt="202" path="m,l,21600r21600,l21600,xe">
            <v:stroke joinstyle="miter"/>
            <v:path gradientshapeok="t" o:connecttype="rect"/>
          </v:shapetype>
          <v:shape id="_x0000_s1039" type="#_x0000_t202" style="position:absolute;left:0;text-align:left;margin-left:-117.9pt;margin-top:21.05pt;width:196.7pt;height:75.7pt;z-index:251669504;mso-width-relative:margin;mso-height-relative:margin" strokecolor="#00b050">
            <v:shadow on="t" opacity=".5" offset="6pt,-6pt"/>
            <v:textbox>
              <w:txbxContent>
                <w:p w:rsidR="00EC296F" w:rsidRDefault="00EC296F" w:rsidP="0091236F">
                  <w:r>
                    <w:t xml:space="preserve">Choose </w:t>
                  </w:r>
                  <w:r w:rsidRPr="004C1BAA">
                    <w:rPr>
                      <w:b/>
                      <w:color w:val="00B050"/>
                    </w:rPr>
                    <w:t>Not Hired (do not notify by email)</w:t>
                  </w:r>
                  <w:r>
                    <w:t xml:space="preserve"> to select an applicant as Not Hired, and </w:t>
                  </w:r>
                  <w:r w:rsidRPr="00600A93">
                    <w:rPr>
                      <w:b/>
                      <w:i/>
                    </w:rPr>
                    <w:t>not</w:t>
                  </w:r>
                  <w:r>
                    <w:t xml:space="preserve"> send out an email to that applicant.</w:t>
                  </w:r>
                </w:p>
                <w:p w:rsidR="00EC296F" w:rsidRPr="004E20FC" w:rsidRDefault="00EC296F" w:rsidP="0091236F">
                  <w:pPr>
                    <w:rPr>
                      <w:rFonts w:ascii="Arial" w:hAnsi="Arial" w:cs="Arial"/>
                    </w:rPr>
                  </w:pPr>
                  <w:r w:rsidRPr="004E20FC">
                    <w:rPr>
                      <w:rFonts w:ascii="Arial" w:hAnsi="Arial" w:cs="Arial"/>
                    </w:rPr>
                    <w:t>Dear Applicant:</w:t>
                  </w:r>
                </w:p>
                <w:p w:rsidR="00EC296F" w:rsidRPr="004E20FC" w:rsidRDefault="00EC296F" w:rsidP="0091236F">
                  <w:pPr>
                    <w:rPr>
                      <w:rFonts w:ascii="Arial" w:hAnsi="Arial" w:cs="Arial"/>
                    </w:rPr>
                  </w:pPr>
                  <w:r w:rsidRPr="004E20FC">
                    <w:rPr>
                      <w:rFonts w:ascii="Arial" w:hAnsi="Arial" w:cs="Arial"/>
                    </w:rPr>
                    <w:t>This email is being sent to notify you that the University of New Mexico has decided not to fill the position of insert Working Title&gt; (posting number &lt;insert posting number&gt;) in &lt;insert Department&gt; for which you recently applied. Thank you for the interest you have shown for employment in this position with University.  We encourage you to apply for any other job openings that may be of interest to you. </w:t>
                  </w:r>
                </w:p>
                <w:p w:rsidR="00EC296F" w:rsidRPr="004E20FC" w:rsidRDefault="00EC296F" w:rsidP="0091236F">
                  <w:pPr>
                    <w:rPr>
                      <w:rFonts w:ascii="Arial" w:hAnsi="Arial" w:cs="Arial"/>
                    </w:rPr>
                  </w:pPr>
                  <w:r w:rsidRPr="004E20FC">
                    <w:rPr>
                      <w:rFonts w:ascii="Arial" w:hAnsi="Arial" w:cs="Arial"/>
                    </w:rPr>
                    <w:t>The University of New Mexico</w:t>
                  </w:r>
                </w:p>
                <w:p w:rsidR="00EC296F" w:rsidRDefault="00EC296F" w:rsidP="0091236F"/>
              </w:txbxContent>
            </v:textbox>
          </v:shape>
        </w:pict>
      </w:r>
      <w:r>
        <w:rPr>
          <w:noProof/>
        </w:rPr>
        <w:pict>
          <v:oval id="_x0000_s1040" style="position:absolute;left:0;text-align:left;margin-left:-322.5pt;margin-top:18.05pt;width:126pt;height:10.75pt;z-index:251670528" filled="f" strokecolor="#00b050" strokeweight="1.5pt"/>
        </w:pict>
      </w:r>
    </w:p>
    <w:p w:rsidR="00510D00" w:rsidRDefault="00BE1AAF" w:rsidP="00A72DDA">
      <w:pPr>
        <w:jc w:val="right"/>
      </w:pPr>
      <w:r>
        <w:rPr>
          <w:noProof/>
        </w:rPr>
        <w:pict>
          <v:oval id="_x0000_s1037" style="position:absolute;left:0;text-align:left;margin-left:-325.05pt;margin-top:22.15pt;width:131.05pt;height:12pt;z-index:251667456" filled="f" strokecolor="#0070c0" strokeweight="1.5pt"/>
        </w:pict>
      </w:r>
      <w:r>
        <w:rPr>
          <w:noProof/>
          <w:lang w:eastAsia="zh-TW"/>
        </w:rPr>
        <w:pict>
          <v:shape id="_x0000_s1034" type="#_x0000_t202" style="position:absolute;left:0;text-align:left;margin-left:-460.4pt;margin-top:70.3pt;width:179.4pt;height:313.5pt;z-index:251662336;mso-width-relative:margin;mso-height-relative:margin" strokecolor="red">
            <v:shadow on="t" opacity=".5" offset="-6pt,6pt"/>
            <v:textbox>
              <w:txbxContent>
                <w:p w:rsidR="00EC296F" w:rsidRDefault="00EC296F">
                  <w:r>
                    <w:t xml:space="preserve">Choose </w:t>
                  </w:r>
                  <w:r w:rsidRPr="004C1BAA">
                    <w:rPr>
                      <w:b/>
                      <w:color w:val="FF0000"/>
                    </w:rPr>
                    <w:t>Not Hired (notify by email)</w:t>
                  </w:r>
                  <w:r>
                    <w:t xml:space="preserve"> to automatically send the following: </w:t>
                  </w:r>
                </w:p>
                <w:p w:rsidR="00EC296F" w:rsidRPr="00510D00" w:rsidRDefault="00EC296F" w:rsidP="00510D00">
                  <w:pPr>
                    <w:rPr>
                      <w:rFonts w:ascii="Arial" w:hAnsi="Arial" w:cs="Arial"/>
                      <w:sz w:val="20"/>
                    </w:rPr>
                  </w:pPr>
                  <w:r w:rsidRPr="00510D00">
                    <w:rPr>
                      <w:rFonts w:ascii="Arial" w:hAnsi="Arial" w:cs="Arial"/>
                      <w:sz w:val="20"/>
                    </w:rPr>
                    <w:t xml:space="preserve">Dear Applicant: </w:t>
                  </w:r>
                  <w:r w:rsidRPr="00510D00">
                    <w:rPr>
                      <w:rFonts w:ascii="Arial" w:hAnsi="Arial" w:cs="Arial"/>
                      <w:sz w:val="20"/>
                    </w:rPr>
                    <w:br/>
                  </w:r>
                  <w:r w:rsidRPr="00510D00">
                    <w:rPr>
                      <w:rFonts w:ascii="Arial" w:hAnsi="Arial" w:cs="Arial"/>
                      <w:sz w:val="20"/>
                    </w:rPr>
                    <w:br/>
                    <w:t xml:space="preserve">Thank you for your interest in employment at the University of New Mexico. The final screening of applications for the position of &lt;insert Working Title&gt; (posting number &lt;insert posting number&gt;) in &lt;insert Department&gt;, has been completed. Your application was considered, but you were not selected. We encourage you to continue visiting our website and applying for positions that interest you. Our employment opportunities can be found at https://UNMJobs.unm.edu </w:t>
                  </w:r>
                  <w:r w:rsidRPr="00510D00">
                    <w:rPr>
                      <w:rFonts w:ascii="Arial" w:hAnsi="Arial" w:cs="Arial"/>
                      <w:sz w:val="20"/>
                    </w:rPr>
                    <w:br/>
                  </w:r>
                  <w:r w:rsidRPr="00510D00">
                    <w:rPr>
                      <w:rFonts w:ascii="Arial" w:hAnsi="Arial" w:cs="Arial"/>
                      <w:sz w:val="20"/>
                    </w:rPr>
                    <w:br/>
                    <w:t>The University of New Mexico</w:t>
                  </w:r>
                </w:p>
                <w:p w:rsidR="00EC296F" w:rsidRDefault="00EC296F"/>
              </w:txbxContent>
            </v:textbox>
          </v:shape>
        </w:pict>
      </w:r>
      <w:r>
        <w:rPr>
          <w:noProof/>
        </w:rPr>
        <w:pict>
          <v:oval id="_x0000_s1035" style="position:absolute;left:0;text-align:left;margin-left:-330.9pt;margin-top:9.65pt;width:126pt;height:12.15pt;z-index:251665408" filled="f" strokecolor="red" strokeweight="1.5pt"/>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393.2pt;margin-top:18.55pt;width:69.2pt;height:50.3pt;flip:y;z-index:251664384" o:connectortype="straight" strokecolor="red" strokeweight="1.5pt">
            <v:stroke endarrow="block"/>
          </v:shape>
        </w:pict>
      </w:r>
      <w:r>
        <w:rPr>
          <w:noProof/>
        </w:rPr>
        <w:pict>
          <v:shape id="_x0000_s1041" type="#_x0000_t32" style="position:absolute;left:0;text-align:left;margin-left:-197.25pt;margin-top:-.25pt;width:79.35pt;height:22.05pt;flip:x y;z-index:251671552" o:connectortype="straight" strokecolor="#00b050" strokeweight="1.5pt">
            <v:stroke endarrow="block"/>
          </v:shape>
        </w:pict>
      </w:r>
    </w:p>
    <w:p w:rsidR="00510D00" w:rsidRDefault="00BE1AAF" w:rsidP="00510D00">
      <w:pPr>
        <w:jc w:val="right"/>
      </w:pPr>
      <w:r>
        <w:rPr>
          <w:noProof/>
        </w:rPr>
        <w:pict>
          <v:shape id="_x0000_s1042" type="#_x0000_t202" style="position:absolute;left:0;text-align:left;margin-left:-16.1pt;margin-top:100.1pt;width:96.6pt;height:162.65pt;z-index:251674624;mso-width-relative:margin;mso-height-relative:margin" strokecolor="#c6d9f1 [671]">
            <v:shadow on="t" opacity=".5" offset="6pt,-6pt"/>
            <v:textbox>
              <w:txbxContent>
                <w:p w:rsidR="00EC296F" w:rsidRPr="004E20FC" w:rsidRDefault="00EC296F" w:rsidP="00EC296F">
                  <w:pPr>
                    <w:rPr>
                      <w:rFonts w:ascii="Arial" w:hAnsi="Arial" w:cs="Arial"/>
                    </w:rPr>
                  </w:pPr>
                  <w:r w:rsidRPr="00D309EF">
                    <w:rPr>
                      <w:b/>
                      <w:i/>
                    </w:rPr>
                    <w:t>Please note</w:t>
                  </w:r>
                  <w:r>
                    <w:t xml:space="preserve"> the system will </w:t>
                  </w:r>
                  <w:r w:rsidR="00D309EF">
                    <w:t xml:space="preserve">automatically </w:t>
                  </w:r>
                  <w:r>
                    <w:t>insert the specific working title, department name, and posting number.</w:t>
                  </w:r>
                </w:p>
                <w:p w:rsidR="00EC296F" w:rsidRDefault="00EC296F" w:rsidP="00EC296F"/>
              </w:txbxContent>
            </v:textbox>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3" type="#_x0000_t66" style="position:absolute;left:0;text-align:left;margin-left:-58.25pt;margin-top:186.45pt;width:67pt;height:28pt;z-index:251673600" fillcolor="#4f81bd [3204]" stroked="f" strokecolor="#00b050" strokeweight="3pt">
            <v:fill color2="fill lighten(51)" angle="-45" focusposition=".5,.5" focussize="" method="linear sigma" focus="100%" type="gradient"/>
            <v:shadow color="#243f60 [1604]" opacity=".5"/>
          </v:shape>
        </w:pict>
      </w:r>
      <w:r>
        <w:rPr>
          <w:noProof/>
        </w:rPr>
        <w:pict>
          <v:shape id="_x0000_s1038" type="#_x0000_t202" style="position:absolute;left:0;text-align:left;margin-left:-231.5pt;margin-top:78.15pt;width:179.3pt;height:287.55pt;z-index:251668480;mso-width-relative:margin;mso-height-relative:margin" strokecolor="#0070c0">
            <v:shadow on="t" opacity=".5" offset="6pt,6pt"/>
            <v:textbox>
              <w:txbxContent>
                <w:p w:rsidR="00EC296F" w:rsidRDefault="00EC296F" w:rsidP="0091236F">
                  <w:r>
                    <w:t xml:space="preserve">Choose </w:t>
                  </w:r>
                  <w:r w:rsidRPr="004C1BAA">
                    <w:rPr>
                      <w:b/>
                      <w:color w:val="0070C0"/>
                    </w:rPr>
                    <w:t>Posting Canceled (notify by email)</w:t>
                  </w:r>
                  <w:r>
                    <w:t xml:space="preserve"> to automatically send the following: </w:t>
                  </w:r>
                </w:p>
                <w:p w:rsidR="00EC296F" w:rsidRPr="004C1BAA" w:rsidRDefault="00EC296F" w:rsidP="0091236F">
                  <w:pPr>
                    <w:rPr>
                      <w:rFonts w:ascii="Arial" w:hAnsi="Arial" w:cs="Arial"/>
                      <w:sz w:val="20"/>
                    </w:rPr>
                  </w:pPr>
                  <w:r w:rsidRPr="004C1BAA">
                    <w:rPr>
                      <w:rFonts w:ascii="Arial" w:hAnsi="Arial" w:cs="Arial"/>
                      <w:sz w:val="20"/>
                    </w:rPr>
                    <w:t>Dear Applicant:</w:t>
                  </w:r>
                </w:p>
                <w:p w:rsidR="00EC296F" w:rsidRPr="004C1BAA" w:rsidRDefault="00EC296F" w:rsidP="0091236F">
                  <w:pPr>
                    <w:rPr>
                      <w:rFonts w:ascii="Arial" w:hAnsi="Arial" w:cs="Arial"/>
                      <w:sz w:val="20"/>
                    </w:rPr>
                  </w:pPr>
                  <w:r w:rsidRPr="004C1BAA">
                    <w:rPr>
                      <w:rFonts w:ascii="Arial" w:hAnsi="Arial" w:cs="Arial"/>
                      <w:sz w:val="20"/>
                    </w:rPr>
                    <w:t xml:space="preserve">This email is being sent to notify you that the University of New Mexico has decided not to fill the position of </w:t>
                  </w:r>
                  <w:r>
                    <w:rPr>
                      <w:rFonts w:ascii="Arial" w:hAnsi="Arial" w:cs="Arial"/>
                      <w:sz w:val="20"/>
                    </w:rPr>
                    <w:t>&lt;</w:t>
                  </w:r>
                  <w:r w:rsidRPr="004C1BAA">
                    <w:rPr>
                      <w:rFonts w:ascii="Arial" w:hAnsi="Arial" w:cs="Arial"/>
                      <w:sz w:val="20"/>
                    </w:rPr>
                    <w:t>insert Working Title&gt; (posting number &lt;insert posting number&gt;) in &lt;insert Department&gt; for which you recently applied. Thank you for the interest you have shown for employment in this position with</w:t>
                  </w:r>
                  <w:r w:rsidR="00415375">
                    <w:rPr>
                      <w:rFonts w:ascii="Arial" w:hAnsi="Arial" w:cs="Arial"/>
                      <w:sz w:val="20"/>
                    </w:rPr>
                    <w:t xml:space="preserve"> the </w:t>
                  </w:r>
                  <w:r w:rsidRPr="004C1BAA">
                    <w:rPr>
                      <w:rFonts w:ascii="Arial" w:hAnsi="Arial" w:cs="Arial"/>
                      <w:sz w:val="20"/>
                    </w:rPr>
                    <w:t>University.  We encourage you to apply for any other job openings that may be of interest to you. </w:t>
                  </w:r>
                </w:p>
                <w:p w:rsidR="00EC296F" w:rsidRPr="004C1BAA" w:rsidRDefault="00EC296F" w:rsidP="0091236F">
                  <w:pPr>
                    <w:rPr>
                      <w:rFonts w:ascii="Arial" w:hAnsi="Arial" w:cs="Arial"/>
                      <w:sz w:val="20"/>
                    </w:rPr>
                  </w:pPr>
                  <w:r w:rsidRPr="004C1BAA">
                    <w:rPr>
                      <w:rFonts w:ascii="Arial" w:hAnsi="Arial" w:cs="Arial"/>
                      <w:sz w:val="20"/>
                    </w:rPr>
                    <w:t>The University of New Mexico</w:t>
                  </w:r>
                </w:p>
                <w:p w:rsidR="00EC296F" w:rsidRDefault="00EC296F" w:rsidP="0091236F"/>
              </w:txbxContent>
            </v:textbox>
          </v:shape>
        </w:pict>
      </w:r>
      <w:r>
        <w:rPr>
          <w:noProof/>
        </w:rPr>
        <w:pict>
          <v:shape id="_x0000_s1036" type="#_x0000_t32" style="position:absolute;left:0;text-align:left;margin-left:-202.5pt;margin-top:5.75pt;width:40.55pt;height:72.4pt;flip:x y;z-index:251666432" o:connectortype="straight" strokecolor="#0070c0" strokeweight="1.5pt">
            <v:stroke endarrow="block"/>
          </v:shape>
        </w:pict>
      </w:r>
    </w:p>
    <w:sectPr w:rsidR="00510D00" w:rsidSect="004E507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96F" w:rsidRDefault="00EC296F" w:rsidP="00C1582A">
      <w:pPr>
        <w:spacing w:after="0" w:line="240" w:lineRule="auto"/>
      </w:pPr>
      <w:r>
        <w:separator/>
      </w:r>
    </w:p>
  </w:endnote>
  <w:endnote w:type="continuationSeparator" w:id="0">
    <w:p w:rsidR="00EC296F" w:rsidRDefault="00EC296F" w:rsidP="00C15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6F" w:rsidRPr="00C1582A" w:rsidRDefault="00EC296F" w:rsidP="00C1582A">
    <w:pPr>
      <w:pStyle w:val="Footer"/>
      <w:jc w:val="right"/>
      <w:rPr>
        <w:sz w:val="20"/>
      </w:rPr>
    </w:pPr>
    <w:r w:rsidRPr="00C1582A">
      <w:rPr>
        <w:sz w:val="20"/>
      </w:rPr>
      <w:t>Revised 07.16.2010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96F" w:rsidRDefault="00EC296F" w:rsidP="00C1582A">
      <w:pPr>
        <w:spacing w:after="0" w:line="240" w:lineRule="auto"/>
      </w:pPr>
      <w:r>
        <w:separator/>
      </w:r>
    </w:p>
  </w:footnote>
  <w:footnote w:type="continuationSeparator" w:id="0">
    <w:p w:rsidR="00EC296F" w:rsidRDefault="00EC296F" w:rsidP="00C158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983CA1"/>
    <w:rsid w:val="00176FED"/>
    <w:rsid w:val="001A73AE"/>
    <w:rsid w:val="0022625A"/>
    <w:rsid w:val="002C65B0"/>
    <w:rsid w:val="003C0338"/>
    <w:rsid w:val="00415375"/>
    <w:rsid w:val="00440459"/>
    <w:rsid w:val="00442A2F"/>
    <w:rsid w:val="004529E1"/>
    <w:rsid w:val="004C1BAA"/>
    <w:rsid w:val="004E5076"/>
    <w:rsid w:val="00510D00"/>
    <w:rsid w:val="005B2254"/>
    <w:rsid w:val="00600A93"/>
    <w:rsid w:val="00831069"/>
    <w:rsid w:val="008D43F0"/>
    <w:rsid w:val="008F0760"/>
    <w:rsid w:val="0091236F"/>
    <w:rsid w:val="00983CA1"/>
    <w:rsid w:val="009E61BF"/>
    <w:rsid w:val="009E640B"/>
    <w:rsid w:val="00A72DDA"/>
    <w:rsid w:val="00BE1AAF"/>
    <w:rsid w:val="00C1582A"/>
    <w:rsid w:val="00D309EF"/>
    <w:rsid w:val="00E178B5"/>
    <w:rsid w:val="00EC296F"/>
    <w:rsid w:val="00EF6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strokecolor="none [671]" shadowcolor="none"/>
    </o:shapedefaults>
    <o:shapelayout v:ext="edit">
      <o:idmap v:ext="edit" data="1"/>
      <o:rules v:ext="edit">
        <o:r id="V:Rule4" type="connector" idref="#_x0000_s1036"/>
        <o:r id="V:Rule5" type="connector" idref="#_x0000_s1041"/>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CA1"/>
    <w:rPr>
      <w:rFonts w:ascii="Tahoma" w:hAnsi="Tahoma" w:cs="Tahoma"/>
      <w:sz w:val="16"/>
      <w:szCs w:val="16"/>
    </w:rPr>
  </w:style>
  <w:style w:type="paragraph" w:styleId="Header">
    <w:name w:val="header"/>
    <w:basedOn w:val="Normal"/>
    <w:link w:val="HeaderChar"/>
    <w:uiPriority w:val="99"/>
    <w:semiHidden/>
    <w:unhideWhenUsed/>
    <w:rsid w:val="00C15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582A"/>
  </w:style>
  <w:style w:type="paragraph" w:styleId="Footer">
    <w:name w:val="footer"/>
    <w:basedOn w:val="Normal"/>
    <w:link w:val="FooterChar"/>
    <w:uiPriority w:val="99"/>
    <w:semiHidden/>
    <w:unhideWhenUsed/>
    <w:rsid w:val="00C158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58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Mexico Financial Services</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Blankenship</dc:creator>
  <cp:keywords/>
  <dc:description/>
  <cp:lastModifiedBy>GSands</cp:lastModifiedBy>
  <cp:revision>2</cp:revision>
  <dcterms:created xsi:type="dcterms:W3CDTF">2010-07-21T16:58:00Z</dcterms:created>
  <dcterms:modified xsi:type="dcterms:W3CDTF">2010-07-21T16:58:00Z</dcterms:modified>
</cp:coreProperties>
</file>