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6B7D" w14:textId="77777777" w:rsidR="00AA0224" w:rsidRPr="00AA0224" w:rsidRDefault="00AA0224" w:rsidP="00B56FBA">
      <w:pPr>
        <w:pStyle w:val="NoSpacing"/>
        <w:spacing w:before="100" w:beforeAutospacing="1"/>
        <w:jc w:val="center"/>
        <w:rPr>
          <w:rFonts w:ascii="Times New Roman" w:hAnsi="Times New Roman" w:cs="Times New Roman"/>
          <w:b/>
          <w:color w:val="4D4D4D"/>
          <w:sz w:val="8"/>
          <w:szCs w:val="8"/>
        </w:rPr>
      </w:pPr>
    </w:p>
    <w:p w14:paraId="4836FB14" w14:textId="2DCD6848" w:rsidR="00E846DB" w:rsidRPr="005C1125" w:rsidRDefault="005A4E2B" w:rsidP="005C1125">
      <w:pPr>
        <w:pStyle w:val="NoSpacing"/>
        <w:jc w:val="center"/>
        <w:outlineLvl w:val="0"/>
        <w:rPr>
          <w:rFonts w:ascii="Sabon Std. LT" w:hAnsi="Sabon Std. LT"/>
          <w:b/>
          <w:color w:val="000000" w:themeColor="text1"/>
          <w:sz w:val="64"/>
          <w:szCs w:val="64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C1125">
        <w:rPr>
          <w:rFonts w:ascii="Times New Roman" w:hAnsi="Times New Roman" w:cs="Times New Roman"/>
          <w:b/>
          <w:color w:val="4D4D4D"/>
          <w:sz w:val="16"/>
          <w:szCs w:val="16"/>
        </w:rPr>
        <w:br/>
      </w:r>
      <w:r w:rsidR="00460A3D">
        <w:rPr>
          <w:rFonts w:ascii="Sabon Std. LT" w:hAnsi="Sabon Std. LT"/>
          <w:b/>
          <w:color w:val="000000" w:themeColor="text1"/>
          <w:sz w:val="64"/>
          <w:szCs w:val="64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Got Payments?</w:t>
      </w:r>
    </w:p>
    <w:p w14:paraId="004B19DE" w14:textId="692BF3EC" w:rsidR="00F60F93" w:rsidRPr="00B56FBA" w:rsidRDefault="00284CD1" w:rsidP="005C1125">
      <w:pPr>
        <w:tabs>
          <w:tab w:val="left" w:pos="90"/>
        </w:tabs>
        <w:spacing w:after="0" w:line="240" w:lineRule="auto"/>
        <w:contextualSpacing/>
        <w:jc w:val="center"/>
        <w:outlineLvl w:val="0"/>
        <w:rPr>
          <w:rFonts w:ascii="Sabon Std. LT" w:hAnsi="Sabon Std. LT"/>
          <w:b/>
          <w:color w:val="BA0C2F"/>
          <w:sz w:val="80"/>
          <w:szCs w:val="80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abon Std. LT" w:hAnsi="Sabon Std. LT"/>
          <w:b/>
          <w:color w:val="BA0C2F"/>
          <w:sz w:val="80"/>
          <w:szCs w:val="80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460A3D">
        <w:rPr>
          <w:rFonts w:ascii="Sabon Std. LT" w:hAnsi="Sabon Std. LT"/>
          <w:b/>
          <w:color w:val="BA0C2F"/>
          <w:sz w:val="80"/>
          <w:szCs w:val="80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Create a Budget, Ditch Your Debt, and Build Your Future</w:t>
      </w:r>
      <w:r>
        <w:rPr>
          <w:rFonts w:ascii="Sabon Std. LT" w:hAnsi="Sabon Std. LT"/>
          <w:b/>
          <w:color w:val="BA0C2F"/>
          <w:sz w:val="80"/>
          <w:szCs w:val="80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  <w:r w:rsidR="000F726B" w:rsidRPr="00B56FBA">
        <w:rPr>
          <w:rFonts w:ascii="Sabon Std. LT" w:hAnsi="Sabon Std. LT"/>
          <w:b/>
          <w:color w:val="BA0C2F"/>
          <w:sz w:val="80"/>
          <w:szCs w:val="80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</w:p>
    <w:p w14:paraId="5C2C06D4" w14:textId="77777777" w:rsidR="00AA0224" w:rsidRPr="00AA0224" w:rsidRDefault="00AA0224" w:rsidP="0005123E">
      <w:pPr>
        <w:tabs>
          <w:tab w:val="left" w:pos="90"/>
        </w:tabs>
        <w:spacing w:line="240" w:lineRule="auto"/>
        <w:contextualSpacing/>
        <w:jc w:val="center"/>
        <w:rPr>
          <w:rFonts w:ascii="Sabon Std. LT" w:hAnsi="Sabon Std. LT"/>
          <w:b/>
          <w:color w:val="BA0C2F"/>
          <w:sz w:val="8"/>
          <w:szCs w:val="8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00EE12A" w14:textId="6DDA6FA2" w:rsidR="00AA0224" w:rsidRPr="005C1125" w:rsidRDefault="000E61AB" w:rsidP="00DF6CC7">
      <w:pPr>
        <w:tabs>
          <w:tab w:val="left" w:pos="90"/>
        </w:tabs>
        <w:spacing w:line="240" w:lineRule="auto"/>
        <w:contextualSpacing/>
        <w:jc w:val="center"/>
        <w:outlineLvl w:val="0"/>
        <w:rPr>
          <w:rFonts w:ascii="Sabon Std. LT" w:hAnsi="Sabon Std. LT"/>
          <w:b/>
          <w:sz w:val="44"/>
          <w:szCs w:val="44"/>
          <w14:textOutline w14:w="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 w:rsidRPr="005C1125">
        <w:rPr>
          <w:rFonts w:ascii="Sabon Std. LT" w:hAnsi="Sabon Std. LT"/>
          <w:b/>
          <w:sz w:val="44"/>
          <w:szCs w:val="44"/>
          <w14:textOutline w14:w="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Thrive Thursday / Financial Friday Seminar</w:t>
      </w:r>
      <w:r w:rsidR="00B56FBA" w:rsidRPr="005C1125">
        <w:rPr>
          <w:rFonts w:ascii="Sabon Std. LT" w:hAnsi="Sabon Std. LT"/>
          <w:b/>
          <w:sz w:val="44"/>
          <w:szCs w:val="44"/>
          <w14:textOutline w14:w="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Series</w:t>
      </w:r>
    </w:p>
    <w:p w14:paraId="5807CFB9" w14:textId="77777777" w:rsidR="000E4892" w:rsidRPr="000E4892" w:rsidRDefault="000E4892" w:rsidP="00DF6CC7">
      <w:pPr>
        <w:tabs>
          <w:tab w:val="left" w:pos="90"/>
        </w:tabs>
        <w:spacing w:line="240" w:lineRule="auto"/>
        <w:contextualSpacing/>
        <w:jc w:val="center"/>
        <w:outlineLvl w:val="0"/>
        <w:rPr>
          <w:rFonts w:ascii="Sabon Std. LT" w:hAnsi="Sabon Std. LT"/>
          <w:b/>
          <w:color w:val="BB0C30"/>
          <w:sz w:val="16"/>
          <w:szCs w:val="16"/>
          <w14:textOutline w14:w="0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</w:p>
    <w:p w14:paraId="4BC8135D" w14:textId="0921B785" w:rsidR="00F74BFF" w:rsidRPr="00E54EC6" w:rsidRDefault="00F807EE" w:rsidP="00E54EC6">
      <w:pPr>
        <w:tabs>
          <w:tab w:val="left" w:pos="90"/>
        </w:tabs>
        <w:spacing w:line="240" w:lineRule="auto"/>
        <w:contextualSpacing/>
        <w:jc w:val="center"/>
        <w:outlineLvl w:val="0"/>
        <w:rPr>
          <w:rFonts w:ascii="Sabon Std. LT" w:hAnsi="Sabon Std. LT"/>
          <w:b/>
          <w:noProof/>
          <w:color w:val="BB0C30"/>
          <w:sz w:val="16"/>
          <w:szCs w:val="16"/>
        </w:rPr>
      </w:pPr>
      <w:r w:rsidRPr="00F807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EC17E0" wp14:editId="4DEDA112">
            <wp:extent cx="3409722" cy="2295525"/>
            <wp:effectExtent l="0" t="0" r="635" b="0"/>
            <wp:docPr id="3" name="Picture 3" descr="Thrive Thursday and Financial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ive Thursday and Financial Fri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32" cy="23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5CE6B" w14:textId="53003663" w:rsidR="005A4E2B" w:rsidRPr="006C10E5" w:rsidRDefault="008B2046" w:rsidP="000C4A9E">
      <w:pPr>
        <w:pStyle w:val="NormalWeb"/>
        <w:shd w:val="clear" w:color="auto" w:fill="FFFFFF"/>
        <w:ind w:left="180"/>
        <w:contextualSpacing/>
        <w:rPr>
          <w:b/>
          <w:i/>
          <w:color w:val="4D4D4D"/>
          <w:sz w:val="31"/>
          <w:szCs w:val="31"/>
        </w:rPr>
      </w:pPr>
      <w:r w:rsidRPr="006C10E5">
        <w:rPr>
          <w:b/>
          <w:i/>
          <w:color w:val="4D4D4D"/>
          <w:sz w:val="31"/>
          <w:szCs w:val="31"/>
        </w:rPr>
        <w:t xml:space="preserve">Sponsored </w:t>
      </w:r>
      <w:r w:rsidR="000E61AB" w:rsidRPr="006C10E5">
        <w:rPr>
          <w:b/>
          <w:i/>
          <w:color w:val="4D4D4D"/>
          <w:sz w:val="31"/>
          <w:szCs w:val="31"/>
        </w:rPr>
        <w:t>by UNM Benefits</w:t>
      </w:r>
      <w:r w:rsidR="006C10E5">
        <w:rPr>
          <w:b/>
          <w:i/>
          <w:color w:val="4D4D4D"/>
          <w:sz w:val="31"/>
          <w:szCs w:val="31"/>
        </w:rPr>
        <w:t xml:space="preserve"> </w:t>
      </w:r>
      <w:r w:rsidR="006C10E5" w:rsidRPr="006C10E5">
        <w:rPr>
          <w:b/>
          <w:i/>
          <w:color w:val="4D4D4D"/>
          <w:sz w:val="31"/>
          <w:szCs w:val="31"/>
        </w:rPr>
        <w:t>-</w:t>
      </w:r>
      <w:r w:rsidR="0008191A" w:rsidRPr="006C10E5">
        <w:rPr>
          <w:b/>
          <w:i/>
          <w:color w:val="4D4D4D"/>
          <w:sz w:val="31"/>
          <w:szCs w:val="31"/>
        </w:rPr>
        <w:t xml:space="preserve"> </w:t>
      </w:r>
      <w:r w:rsidR="000C4A9E" w:rsidRPr="006C10E5">
        <w:rPr>
          <w:b/>
          <w:i/>
          <w:color w:val="4D4D4D"/>
          <w:sz w:val="31"/>
          <w:szCs w:val="31"/>
        </w:rPr>
        <w:t>Facilitat</w:t>
      </w:r>
      <w:r w:rsidR="00460A3D" w:rsidRPr="006C10E5">
        <w:rPr>
          <w:b/>
          <w:i/>
          <w:color w:val="4D4D4D"/>
          <w:sz w:val="31"/>
          <w:szCs w:val="31"/>
        </w:rPr>
        <w:t>or:</w:t>
      </w:r>
      <w:r w:rsidR="000C4A9E" w:rsidRPr="006C10E5">
        <w:rPr>
          <w:b/>
          <w:i/>
          <w:color w:val="4D4D4D"/>
          <w:sz w:val="31"/>
          <w:szCs w:val="31"/>
        </w:rPr>
        <w:t xml:space="preserve"> </w:t>
      </w:r>
      <w:r w:rsidR="00460A3D" w:rsidRPr="006C10E5">
        <w:rPr>
          <w:b/>
          <w:i/>
          <w:color w:val="4D4D4D"/>
          <w:sz w:val="31"/>
          <w:szCs w:val="31"/>
        </w:rPr>
        <w:t>Keith Hardy, Retirement Planner, Fidelity</w:t>
      </w:r>
    </w:p>
    <w:p w14:paraId="00A2720C" w14:textId="77777777" w:rsidR="00460A3D" w:rsidRPr="001A6244" w:rsidRDefault="00460A3D" w:rsidP="000C4A9E">
      <w:pPr>
        <w:pStyle w:val="NormalWeb"/>
        <w:shd w:val="clear" w:color="auto" w:fill="FFFFFF"/>
        <w:ind w:left="180"/>
        <w:contextualSpacing/>
        <w:rPr>
          <w:b/>
          <w:i/>
          <w:color w:val="4D4D4D"/>
          <w:sz w:val="8"/>
          <w:szCs w:val="8"/>
        </w:rPr>
      </w:pPr>
    </w:p>
    <w:p w14:paraId="5E3CCA3E" w14:textId="3A6958C3" w:rsidR="00AA0224" w:rsidRPr="00AA0224" w:rsidRDefault="00B56FBA" w:rsidP="009F79AB">
      <w:pPr>
        <w:pStyle w:val="NormalWeb"/>
        <w:shd w:val="clear" w:color="auto" w:fill="FFFFFF"/>
        <w:ind w:left="180"/>
        <w:contextualSpacing/>
        <w:rPr>
          <w:color w:val="000000"/>
          <w:sz w:val="8"/>
          <w:szCs w:val="8"/>
        </w:rPr>
      </w:pPr>
      <w:r w:rsidRPr="008B5C12">
        <w:rPr>
          <w:rFonts w:ascii="Sabon Std. LT" w:hAnsi="Sabon Std. LT"/>
          <w:b/>
          <w:noProof/>
          <w:color w:val="BA0C2F"/>
          <w:sz w:val="56"/>
          <w:szCs w:val="56"/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B7CDE" wp14:editId="682E1C96">
                <wp:simplePos x="0" y="0"/>
                <wp:positionH relativeFrom="margin">
                  <wp:posOffset>30480</wp:posOffset>
                </wp:positionH>
                <wp:positionV relativeFrom="paragraph">
                  <wp:posOffset>108585</wp:posOffset>
                </wp:positionV>
                <wp:extent cx="7153275" cy="1876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76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2000">
                              <a:srgbClr val="BA0C2F"/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8279" w14:textId="13549CF0" w:rsidR="00353BB9" w:rsidRPr="00F807EE" w:rsidRDefault="001A6244" w:rsidP="00F807EE">
                            <w:pPr>
                              <w:spacing w:after="0" w:line="240" w:lineRule="auto"/>
                              <w:ind w:firstLine="36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7"/>
                                <w:szCs w:val="37"/>
                              </w:rPr>
                            </w:pPr>
                            <w:r w:rsidRPr="00F807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7"/>
                                <w:szCs w:val="37"/>
                              </w:rPr>
                              <w:t>S</w:t>
                            </w:r>
                            <w:r w:rsidR="001B113F" w:rsidRPr="00F807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7"/>
                                <w:szCs w:val="37"/>
                              </w:rPr>
                              <w:t>eminar</w:t>
                            </w:r>
                            <w:r w:rsidR="007E4118" w:rsidRPr="00F807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7"/>
                                <w:szCs w:val="37"/>
                              </w:rPr>
                              <w:t>s are</w:t>
                            </w:r>
                            <w:r w:rsidR="00EF53D0" w:rsidRPr="00F807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="00353BB9" w:rsidRPr="00F807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7"/>
                                <w:szCs w:val="37"/>
                              </w:rPr>
                              <w:t>open to UNM Faculty and Staff</w:t>
                            </w:r>
                            <w:r w:rsidR="007E4118" w:rsidRPr="00F807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="00353BB9" w:rsidRPr="00F807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7"/>
                                <w:szCs w:val="37"/>
                              </w:rPr>
                              <w:t>*</w:t>
                            </w:r>
                          </w:p>
                          <w:p w14:paraId="420E4408" w14:textId="4CF121B9" w:rsidR="00353BB9" w:rsidRPr="00776FA6" w:rsidRDefault="007E4118" w:rsidP="00EF53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Begin</w:t>
                            </w:r>
                            <w:r w:rsidR="001A624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with </w:t>
                            </w:r>
                            <w:r w:rsidR="00EF53D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a budget</w:t>
                            </w:r>
                          </w:p>
                          <w:p w14:paraId="3854CC36" w14:textId="1FDDE836" w:rsidR="00353BB9" w:rsidRPr="00776FA6" w:rsidRDefault="00EF53D0" w:rsidP="00C83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Learn how to manage and prioritize your debt</w:t>
                            </w:r>
                          </w:p>
                          <w:p w14:paraId="0FA225A8" w14:textId="2223DF25" w:rsidR="000F38F7" w:rsidRDefault="006C10E5" w:rsidP="00C83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Monitor your credit score </w:t>
                            </w:r>
                          </w:p>
                          <w:p w14:paraId="5748E271" w14:textId="43BD40A6" w:rsidR="006C10E5" w:rsidRDefault="007E4118" w:rsidP="00F80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Establish a plan and save</w:t>
                            </w:r>
                            <w:r w:rsidR="006C10E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 your most important goals</w:t>
                            </w:r>
                          </w:p>
                          <w:p w14:paraId="561DA1D4" w14:textId="77777777" w:rsidR="007E4118" w:rsidRPr="007E4118" w:rsidRDefault="007E4118" w:rsidP="007E4118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14432F1D" w14:textId="30154E1F" w:rsidR="00353BB9" w:rsidRPr="00776FA6" w:rsidRDefault="00353BB9" w:rsidP="00F807E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="007E411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Not available to student e</w:t>
                            </w:r>
                            <w:r w:rsidRPr="00776FA6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7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8.55pt;width:563.25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" fillcolor="#ba0c2f">
                <v:fill color2="#e4e4e4 [982]" rotate="t" colors="0 #ba0c2f;47186f #ba0c2f;1 #d7d7d7;1 #d7d7d7" focus="100%" type="gradient"/>
                <v:textbox>
                  <w:txbxContent>
                    <w:p w14:paraId="42048279" w14:textId="13549CF0" w:rsidR="00353BB9" w:rsidRPr="00F807EE" w:rsidRDefault="001A6244" w:rsidP="00F807EE">
                      <w:pPr>
                        <w:spacing w:after="0" w:line="240" w:lineRule="auto"/>
                        <w:ind w:firstLine="36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7"/>
                          <w:szCs w:val="37"/>
                        </w:rPr>
                      </w:pPr>
                      <w:r w:rsidRPr="00F807EE">
                        <w:rPr>
                          <w:rFonts w:ascii="Times New Roman" w:hAnsi="Times New Roman" w:cs="Times New Roman"/>
                          <w:color w:val="FFFFFF" w:themeColor="background1"/>
                          <w:sz w:val="37"/>
                          <w:szCs w:val="37"/>
                        </w:rPr>
                        <w:t>S</w:t>
                      </w:r>
                      <w:r w:rsidR="001B113F" w:rsidRPr="00F807EE">
                        <w:rPr>
                          <w:rFonts w:ascii="Times New Roman" w:hAnsi="Times New Roman" w:cs="Times New Roman"/>
                          <w:color w:val="FFFFFF" w:themeColor="background1"/>
                          <w:sz w:val="37"/>
                          <w:szCs w:val="37"/>
                        </w:rPr>
                        <w:t>eminar</w:t>
                      </w:r>
                      <w:r w:rsidR="007E4118" w:rsidRPr="00F807EE">
                        <w:rPr>
                          <w:rFonts w:ascii="Times New Roman" w:hAnsi="Times New Roman" w:cs="Times New Roman"/>
                          <w:color w:val="FFFFFF" w:themeColor="background1"/>
                          <w:sz w:val="37"/>
                          <w:szCs w:val="37"/>
                        </w:rPr>
                        <w:t>s are</w:t>
                      </w:r>
                      <w:r w:rsidR="00EF53D0" w:rsidRPr="00F807EE">
                        <w:rPr>
                          <w:rFonts w:ascii="Times New Roman" w:hAnsi="Times New Roman" w:cs="Times New Roman"/>
                          <w:color w:val="FFFFFF" w:themeColor="background1"/>
                          <w:sz w:val="37"/>
                          <w:szCs w:val="37"/>
                        </w:rPr>
                        <w:t xml:space="preserve"> </w:t>
                      </w:r>
                      <w:r w:rsidR="00353BB9" w:rsidRPr="00F807EE">
                        <w:rPr>
                          <w:rFonts w:ascii="Times New Roman" w:hAnsi="Times New Roman" w:cs="Times New Roman"/>
                          <w:color w:val="FFFFFF" w:themeColor="background1"/>
                          <w:sz w:val="37"/>
                          <w:szCs w:val="37"/>
                        </w:rPr>
                        <w:t>open to UNM Faculty and Staff</w:t>
                      </w:r>
                      <w:r w:rsidR="007E4118" w:rsidRPr="00F807EE">
                        <w:rPr>
                          <w:rFonts w:ascii="Times New Roman" w:hAnsi="Times New Roman" w:cs="Times New Roman"/>
                          <w:color w:val="FFFFFF" w:themeColor="background1"/>
                          <w:sz w:val="37"/>
                          <w:szCs w:val="37"/>
                        </w:rPr>
                        <w:t xml:space="preserve"> </w:t>
                      </w:r>
                      <w:r w:rsidR="00353BB9" w:rsidRPr="00F807EE">
                        <w:rPr>
                          <w:rFonts w:ascii="Times New Roman" w:hAnsi="Times New Roman" w:cs="Times New Roman"/>
                          <w:color w:val="FFFFFF" w:themeColor="background1"/>
                          <w:sz w:val="37"/>
                          <w:szCs w:val="37"/>
                        </w:rPr>
                        <w:t>*</w:t>
                      </w:r>
                    </w:p>
                    <w:p w14:paraId="420E4408" w14:textId="4CF121B9" w:rsidR="00353BB9" w:rsidRPr="00776FA6" w:rsidRDefault="007E4118" w:rsidP="00EF53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Begin</w:t>
                      </w:r>
                      <w:r w:rsidR="001A6244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with </w:t>
                      </w:r>
                      <w:r w:rsidR="00EF53D0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a budget</w:t>
                      </w:r>
                    </w:p>
                    <w:p w14:paraId="3854CC36" w14:textId="1FDDE836" w:rsidR="00353BB9" w:rsidRPr="00776FA6" w:rsidRDefault="00EF53D0" w:rsidP="00C83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Learn how to manage and prioritize your debt</w:t>
                      </w:r>
                    </w:p>
                    <w:p w14:paraId="0FA225A8" w14:textId="2223DF25" w:rsidR="000F38F7" w:rsidRDefault="006C10E5" w:rsidP="00C83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Monitor your credit score </w:t>
                      </w:r>
                    </w:p>
                    <w:p w14:paraId="5748E271" w14:textId="43BD40A6" w:rsidR="006C10E5" w:rsidRDefault="007E4118" w:rsidP="00F80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Establish a plan and save</w:t>
                      </w:r>
                      <w:r w:rsidR="006C10E5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for your most important goals</w:t>
                      </w:r>
                    </w:p>
                    <w:p w14:paraId="561DA1D4" w14:textId="77777777" w:rsidR="007E4118" w:rsidRPr="007E4118" w:rsidRDefault="007E4118" w:rsidP="007E4118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14432F1D" w14:textId="30154E1F" w:rsidR="00353BB9" w:rsidRPr="00776FA6" w:rsidRDefault="00353BB9" w:rsidP="00F807EE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="007E411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Not available to student e</w:t>
                      </w:r>
                      <w:r w:rsidRPr="00776FA6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mployees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279186" w14:textId="77777777" w:rsidR="0005123E" w:rsidRPr="002C7CA1" w:rsidRDefault="0005123E" w:rsidP="00D25748">
      <w:pPr>
        <w:pStyle w:val="NormalWeb"/>
        <w:shd w:val="clear" w:color="auto" w:fill="FFFFFF"/>
        <w:contextualSpacing/>
        <w:rPr>
          <w:color w:val="000000"/>
        </w:rPr>
        <w:sectPr w:rsidR="0005123E" w:rsidRPr="002C7CA1" w:rsidSect="009F79AB">
          <w:type w:val="continuous"/>
          <w:pgSz w:w="12240" w:h="15840"/>
          <w:pgMar w:top="432" w:right="432" w:bottom="288" w:left="432" w:header="720" w:footer="720" w:gutter="0"/>
          <w:pgBorders w:offsetFrom="page">
            <w:top w:val="single" w:sz="4" w:space="24" w:color="CD0641"/>
            <w:left w:val="single" w:sz="4" w:space="24" w:color="CD0641"/>
            <w:bottom w:val="single" w:sz="4" w:space="24" w:color="CD0641"/>
            <w:right w:val="single" w:sz="4" w:space="24" w:color="CD0641"/>
          </w:pgBorders>
          <w:cols w:space="720"/>
          <w:docGrid w:linePitch="360"/>
        </w:sectPr>
      </w:pPr>
    </w:p>
    <w:p w14:paraId="46AE05CC" w14:textId="0801716F" w:rsidR="00E54EC6" w:rsidRPr="00B56FBA" w:rsidRDefault="00E54EC6" w:rsidP="00E54EC6">
      <w:pPr>
        <w:pStyle w:val="NormalWeb"/>
        <w:shd w:val="clear" w:color="auto" w:fill="FFFFFF"/>
        <w:rPr>
          <w:b/>
          <w:color w:val="000000" w:themeColor="text1"/>
          <w:sz w:val="8"/>
          <w:szCs w:val="8"/>
        </w:rPr>
      </w:pPr>
    </w:p>
    <w:p w14:paraId="676E569A" w14:textId="6D5AE633" w:rsidR="00E95EE0" w:rsidRPr="00C84EEE" w:rsidRDefault="001B113F" w:rsidP="006D250E">
      <w:pPr>
        <w:tabs>
          <w:tab w:val="left" w:pos="90"/>
        </w:tabs>
        <w:spacing w:after="0"/>
        <w:ind w:left="270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B56FBA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   </w:t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T</w:t>
      </w:r>
      <w:r w:rsidR="006B2FED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hursday</w:t>
      </w:r>
      <w:r w:rsidR="00305D55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, </w:t>
      </w:r>
      <w:r w:rsidR="006C10E5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February</w:t>
      </w:r>
      <w:r w:rsidR="00C73231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1</w:t>
      </w:r>
      <w:r w:rsidR="006C10E5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6, 2017</w:t>
      </w:r>
      <w:r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</w:t>
      </w:r>
      <w:r w:rsidR="006B2FED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</w:t>
      </w:r>
      <w:r w:rsidR="00C73231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     </w:t>
      </w:r>
      <w:r w:rsidR="00662F2C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</w:t>
      </w:r>
      <w:r w:rsidR="006B2FED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Fri</w:t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day, </w:t>
      </w:r>
      <w:r w:rsidR="006C10E5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February 17, 2017</w:t>
      </w:r>
      <w:r w:rsidR="00305D55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br/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        12:00 Noon</w:t>
      </w:r>
      <w:r w:rsidR="00305D55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– </w:t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1:00</w:t>
      </w:r>
      <w:r w:rsidR="00305D55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pm</w:t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ab/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ab/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ab/>
      </w:r>
      <w:r w:rsidR="00662F2C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 </w:t>
      </w:r>
      <w:r w:rsidR="00125F50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12:00 Noon – 1:00 PM</w:t>
      </w:r>
    </w:p>
    <w:p w14:paraId="70E514ED" w14:textId="097EA081" w:rsidR="006D250E" w:rsidRPr="00C84EEE" w:rsidRDefault="00684DBB" w:rsidP="001B113F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C84EEE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6C10E5">
        <w:rPr>
          <w:rFonts w:ascii="Times New Roman" w:hAnsi="Times New Roman" w:cs="Times New Roman"/>
          <w:b/>
          <w:sz w:val="34"/>
          <w:szCs w:val="34"/>
        </w:rPr>
        <w:t xml:space="preserve">   </w:t>
      </w:r>
      <w:r w:rsidR="00C73231">
        <w:rPr>
          <w:rFonts w:ascii="Times New Roman" w:hAnsi="Times New Roman" w:cs="Times New Roman"/>
          <w:b/>
          <w:sz w:val="34"/>
          <w:szCs w:val="34"/>
        </w:rPr>
        <w:t>UN</w:t>
      </w:r>
      <w:r w:rsidR="006C10E5">
        <w:rPr>
          <w:rFonts w:ascii="Times New Roman" w:hAnsi="Times New Roman" w:cs="Times New Roman"/>
          <w:b/>
          <w:sz w:val="34"/>
          <w:szCs w:val="34"/>
        </w:rPr>
        <w:t>M Business Center, EOD 1016</w:t>
      </w:r>
      <w:r w:rsidR="00C73231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 </w:t>
      </w:r>
      <w:r w:rsidR="001B04F0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</w:t>
      </w:r>
      <w:r w:rsidR="001B04F0" w:rsidRPr="001B04F0">
        <w:rPr>
          <w:rFonts w:ascii="Times New Roman" w:hAnsi="Times New Roman" w:cs="Times New Roman"/>
          <w:b/>
          <w:color w:val="C00000"/>
          <w:sz w:val="34"/>
          <w:szCs w:val="34"/>
          <w:highlight w:val="yellow"/>
        </w:rPr>
        <w:t>NEW Location:</w:t>
      </w:r>
      <w:r w:rsidR="001B04F0">
        <w:rPr>
          <w:rFonts w:ascii="Times New Roman" w:hAnsi="Times New Roman" w:cs="Times New Roman"/>
          <w:b/>
          <w:color w:val="C00000"/>
          <w:sz w:val="34"/>
          <w:szCs w:val="34"/>
          <w:highlight w:val="yellow"/>
        </w:rPr>
        <w:t xml:space="preserve"> </w:t>
      </w:r>
      <w:bookmarkStart w:id="0" w:name="_GoBack"/>
      <w:bookmarkEnd w:id="0"/>
      <w:r w:rsidR="001F355E" w:rsidRPr="001F355E">
        <w:rPr>
          <w:rFonts w:ascii="Times New Roman" w:hAnsi="Times New Roman" w:cs="Times New Roman"/>
          <w:b/>
          <w:sz w:val="34"/>
          <w:szCs w:val="34"/>
          <w:highlight w:val="yellow"/>
        </w:rPr>
        <w:t>Domenici West B116</w:t>
      </w:r>
    </w:p>
    <w:p w14:paraId="12DC54D2" w14:textId="1615A22E" w:rsidR="00B56FBA" w:rsidRPr="00C84EEE" w:rsidRDefault="00B56FBA" w:rsidP="001B113F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C84EEE">
        <w:rPr>
          <w:rFonts w:ascii="Times New Roman" w:hAnsi="Times New Roman" w:cs="Times New Roman"/>
          <w:b/>
          <w:sz w:val="34"/>
          <w:szCs w:val="34"/>
        </w:rPr>
        <w:t xml:space="preserve">     </w:t>
      </w:r>
      <w:r w:rsidR="001D3257">
        <w:rPr>
          <w:rFonts w:ascii="Times New Roman" w:hAnsi="Times New Roman" w:cs="Times New Roman"/>
          <w:b/>
          <w:sz w:val="34"/>
          <w:szCs w:val="34"/>
        </w:rPr>
        <w:t xml:space="preserve">                </w:t>
      </w:r>
      <w:r w:rsidRPr="00C84EEE">
        <w:rPr>
          <w:rFonts w:ascii="Times New Roman" w:hAnsi="Times New Roman" w:cs="Times New Roman"/>
          <w:b/>
          <w:sz w:val="34"/>
          <w:szCs w:val="34"/>
        </w:rPr>
        <w:t>(</w:t>
      </w:r>
      <w:r w:rsidR="001D3257">
        <w:rPr>
          <w:rFonts w:ascii="Times New Roman" w:hAnsi="Times New Roman" w:cs="Times New Roman"/>
          <w:b/>
          <w:sz w:val="34"/>
          <w:szCs w:val="34"/>
        </w:rPr>
        <w:t>Main Campus</w:t>
      </w:r>
      <w:r w:rsidRPr="00C84EEE">
        <w:rPr>
          <w:rFonts w:ascii="Times New Roman" w:hAnsi="Times New Roman" w:cs="Times New Roman"/>
          <w:b/>
          <w:sz w:val="34"/>
          <w:szCs w:val="34"/>
        </w:rPr>
        <w:t xml:space="preserve">)       </w:t>
      </w:r>
      <w:r w:rsidR="00662F2C">
        <w:rPr>
          <w:rFonts w:ascii="Times New Roman" w:hAnsi="Times New Roman" w:cs="Times New Roman"/>
          <w:b/>
          <w:sz w:val="34"/>
          <w:szCs w:val="34"/>
        </w:rPr>
        <w:t xml:space="preserve">  </w:t>
      </w:r>
      <w:r w:rsidR="001D3257">
        <w:rPr>
          <w:rFonts w:ascii="Times New Roman" w:hAnsi="Times New Roman" w:cs="Times New Roman"/>
          <w:b/>
          <w:sz w:val="34"/>
          <w:szCs w:val="34"/>
        </w:rPr>
        <w:t xml:space="preserve">                             </w:t>
      </w:r>
      <w:r w:rsidRPr="00C84EEE">
        <w:rPr>
          <w:rFonts w:ascii="Times New Roman" w:hAnsi="Times New Roman" w:cs="Times New Roman"/>
          <w:b/>
          <w:sz w:val="34"/>
          <w:szCs w:val="34"/>
        </w:rPr>
        <w:t>(</w:t>
      </w:r>
      <w:r w:rsidR="001D3257">
        <w:rPr>
          <w:rFonts w:ascii="Times New Roman" w:hAnsi="Times New Roman" w:cs="Times New Roman"/>
          <w:b/>
          <w:sz w:val="34"/>
          <w:szCs w:val="34"/>
        </w:rPr>
        <w:t>North Campus</w:t>
      </w:r>
      <w:r w:rsidRPr="00C84EEE">
        <w:rPr>
          <w:rFonts w:ascii="Times New Roman" w:hAnsi="Times New Roman" w:cs="Times New Roman"/>
          <w:b/>
          <w:sz w:val="34"/>
          <w:szCs w:val="34"/>
        </w:rPr>
        <w:t>)</w:t>
      </w:r>
    </w:p>
    <w:p w14:paraId="205B9A2B" w14:textId="3378A05E" w:rsidR="00C84EEE" w:rsidRPr="00F807EE" w:rsidRDefault="006D250E" w:rsidP="00B56FBA">
      <w:pPr>
        <w:tabs>
          <w:tab w:val="left" w:pos="90"/>
        </w:tabs>
        <w:spacing w:after="0"/>
        <w:rPr>
          <w:rFonts w:ascii="Times New Roman" w:hAnsi="Times New Roman" w:cs="Times New Roman"/>
          <w:b/>
          <w:color w:val="2E74B5" w:themeColor="accent1" w:themeShade="BF"/>
          <w:sz w:val="34"/>
          <w:szCs w:val="34"/>
        </w:rPr>
      </w:pPr>
      <w:r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</w:t>
      </w:r>
      <w:r w:rsidR="00D317FD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         </w:t>
      </w:r>
      <w:r w:rsidR="001D3257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</w:t>
      </w:r>
      <w:hyperlink r:id="rId6" w:history="1">
        <w:r w:rsidR="00D317FD" w:rsidRPr="00F807EE">
          <w:rPr>
            <w:rStyle w:val="Hyperlink"/>
            <w:rFonts w:ascii="Times New Roman" w:hAnsi="Times New Roman" w:cs="Times New Roman"/>
            <w:b/>
            <w:sz w:val="34"/>
            <w:szCs w:val="34"/>
          </w:rPr>
          <w:t>Join Skype Meeting</w:t>
        </w:r>
      </w:hyperlink>
      <w:r w:rsidR="00D317FD" w:rsidRPr="00F807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</w:t>
      </w:r>
      <w:bookmarkStart w:id="1" w:name="OutSharedNoteBorder"/>
      <w:r w:rsidR="00D317FD" w:rsidRPr="00F807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</w:t>
      </w:r>
      <w:bookmarkEnd w:id="1"/>
      <w:r w:rsidR="00D317FD" w:rsidRPr="00F807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</w:t>
      </w:r>
      <w:r w:rsidR="00C84EEE" w:rsidRPr="00F807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     </w:t>
      </w:r>
      <w:r w:rsidR="00891E03" w:rsidRPr="00F807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                   </w:t>
      </w:r>
      <w:hyperlink r:id="rId7" w:tgtFrame="_new" w:tooltip="View Presentation" w:history="1">
        <w:r w:rsidR="00891E03" w:rsidRPr="00F807EE">
          <w:rPr>
            <w:rStyle w:val="Hyperlink"/>
            <w:rFonts w:ascii="Times New Roman" w:hAnsi="Times New Roman" w:cs="Times New Roman"/>
            <w:b/>
            <w:sz w:val="34"/>
            <w:szCs w:val="34"/>
          </w:rPr>
          <w:t>Join Webinar</w:t>
        </w:r>
      </w:hyperlink>
    </w:p>
    <w:p w14:paraId="2F26D2D2" w14:textId="1323FBDF" w:rsidR="006D250E" w:rsidRPr="00F807EE" w:rsidRDefault="00C84EEE" w:rsidP="00B56FBA">
      <w:pPr>
        <w:tabs>
          <w:tab w:val="left" w:pos="90"/>
        </w:tabs>
        <w:spacing w:after="0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  <w:r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                      </w:t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ab/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ab/>
      </w:r>
      <w:r w:rsidR="006D250E" w:rsidRPr="00C84EEE">
        <w:rPr>
          <w:rFonts w:ascii="Times New Roman" w:hAnsi="Times New Roman" w:cs="Times New Roman"/>
          <w:b/>
          <w:color w:val="000000" w:themeColor="text1"/>
          <w:sz w:val="34"/>
          <w:szCs w:val="34"/>
        </w:rPr>
        <w:tab/>
      </w:r>
      <w:r w:rsidR="006D250E" w:rsidRPr="00F807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="00C73231" w:rsidRPr="00F807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</w:t>
      </w:r>
      <w:r w:rsidR="00662F2C" w:rsidRPr="00F807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</w:p>
    <w:p w14:paraId="1F8FC95F" w14:textId="77777777" w:rsidR="0008191A" w:rsidRPr="0008191A" w:rsidRDefault="0008191A" w:rsidP="006D250E">
      <w:pPr>
        <w:tabs>
          <w:tab w:val="left" w:pos="90"/>
        </w:tabs>
        <w:spacing w:after="0"/>
        <w:ind w:left="274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353D960D" w14:textId="1927B030" w:rsidR="0008191A" w:rsidRPr="00F807EE" w:rsidRDefault="00F079E8" w:rsidP="00F079E8">
      <w:pPr>
        <w:tabs>
          <w:tab w:val="left" w:pos="90"/>
        </w:tabs>
        <w:spacing w:after="0"/>
        <w:ind w:left="274"/>
        <w:rPr>
          <w:rFonts w:ascii="Times New Roman" w:hAnsi="Times New Roman" w:cs="Times New Roman"/>
          <w:i/>
          <w:iCs/>
          <w:sz w:val="28"/>
          <w:szCs w:val="28"/>
        </w:rPr>
      </w:pPr>
      <w:r w:rsidRPr="00E932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C84EEE" w:rsidRPr="00E93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EEE" w:rsidRPr="00F807E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B113F" w:rsidRPr="00F807EE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r w:rsidR="0008191A" w:rsidRPr="00F807EE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08191A" w:rsidRPr="00F807EE">
        <w:rPr>
          <w:rFonts w:ascii="Times New Roman" w:hAnsi="Times New Roman" w:cs="Times New Roman"/>
          <w:i/>
          <w:iCs/>
          <w:sz w:val="28"/>
          <w:szCs w:val="28"/>
        </w:rPr>
        <w:t>Call UNM Benefits at 505-277-MyHR (6947)</w:t>
      </w:r>
      <w:r w:rsidR="00F2171E" w:rsidRPr="00F807EE">
        <w:rPr>
          <w:rFonts w:ascii="Times New Roman" w:hAnsi="Times New Roman" w:cs="Times New Roman"/>
          <w:i/>
          <w:iCs/>
          <w:sz w:val="28"/>
          <w:szCs w:val="28"/>
        </w:rPr>
        <w:t xml:space="preserve"> or visit</w:t>
      </w:r>
    </w:p>
    <w:p w14:paraId="242ACDD8" w14:textId="249B42DF" w:rsidR="00F2171E" w:rsidRPr="00F807EE" w:rsidRDefault="00F2171E" w:rsidP="00F2171E">
      <w:pPr>
        <w:tabs>
          <w:tab w:val="left" w:pos="90"/>
        </w:tabs>
        <w:spacing w:after="0"/>
        <w:ind w:left="274"/>
        <w:jc w:val="center"/>
        <w:rPr>
          <w:rFonts w:ascii="Times New Roman" w:hAnsi="Times New Roman" w:cs="Times New Roman"/>
          <w:b/>
          <w:i/>
          <w:iCs/>
          <w:color w:val="0066FF"/>
          <w:sz w:val="28"/>
          <w:szCs w:val="28"/>
        </w:rPr>
      </w:pPr>
      <w:r w:rsidRPr="00F807EE">
        <w:rPr>
          <w:rFonts w:ascii="Times New Roman" w:hAnsi="Times New Roman" w:cs="Times New Roman"/>
          <w:b/>
          <w:i/>
          <w:iCs/>
          <w:color w:val="0066FF"/>
          <w:sz w:val="28"/>
          <w:szCs w:val="28"/>
        </w:rPr>
        <w:t xml:space="preserve">     </w:t>
      </w:r>
      <w:hyperlink r:id="rId8" w:history="1">
        <w:r w:rsidR="0029688B" w:rsidRPr="00F807EE">
          <w:rPr>
            <w:rStyle w:val="Hyperlink"/>
            <w:rFonts w:ascii="Times New Roman" w:hAnsi="Times New Roman" w:cs="Times New Roman"/>
            <w:b/>
            <w:i/>
            <w:iCs/>
            <w:sz w:val="28"/>
            <w:szCs w:val="28"/>
          </w:rPr>
          <w:t>https://hr.unm.edu/financial-wellness-program</w:t>
        </w:r>
      </w:hyperlink>
    </w:p>
    <w:p w14:paraId="12A8251E" w14:textId="77777777" w:rsidR="0008191A" w:rsidRPr="0008191A" w:rsidRDefault="0008191A" w:rsidP="0008191A">
      <w:pPr>
        <w:tabs>
          <w:tab w:val="left" w:pos="90"/>
        </w:tabs>
        <w:spacing w:after="0"/>
        <w:ind w:left="274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355A962A" w14:textId="1CD31F6C" w:rsidR="00194678" w:rsidRPr="00DF6CC7" w:rsidRDefault="0008191A" w:rsidP="000F726B">
      <w:pPr>
        <w:tabs>
          <w:tab w:val="left" w:pos="90"/>
        </w:tabs>
        <w:ind w:left="270"/>
        <w:jc w:val="center"/>
      </w:pPr>
      <w:r>
        <w:rPr>
          <w:noProof/>
        </w:rPr>
        <w:drawing>
          <wp:inline distT="0" distB="0" distL="0" distR="0" wp14:anchorId="6A692209" wp14:editId="1A2175B8">
            <wp:extent cx="2553335" cy="285723"/>
            <wp:effectExtent l="0" t="0" r="0" b="635"/>
            <wp:docPr id="1" name="Picture 1" descr="MAIN:Common Area:Communication Tools:HR Marketing Material:Logos:Logos from Robin:UNM_HR_Logo_PMS_1935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:Common Area:Communication Tools:HR Marketing Material:Logos:Logos from Robin:UNM_HR_Logo_PMS_1935C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EC6" w:rsidRPr="00E54EC6">
        <w:rPr>
          <w:sz w:val="16"/>
          <w:szCs w:val="16"/>
        </w:rPr>
        <w:br/>
      </w:r>
    </w:p>
    <w:sectPr w:rsidR="00194678" w:rsidRPr="00DF6CC7" w:rsidSect="009F79AB">
      <w:type w:val="continuous"/>
      <w:pgSz w:w="12240" w:h="15840"/>
      <w:pgMar w:top="432" w:right="432" w:bottom="288" w:left="432" w:header="720" w:footer="720" w:gutter="0"/>
      <w:pgBorders w:offsetFrom="page">
        <w:top w:val="single" w:sz="4" w:space="24" w:color="CD0641"/>
        <w:left w:val="single" w:sz="4" w:space="24" w:color="CD0641"/>
        <w:bottom w:val="single" w:sz="4" w:space="24" w:color="CD0641"/>
        <w:right w:val="single" w:sz="4" w:space="24" w:color="CD064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bon Std. 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4F60"/>
    <w:multiLevelType w:val="hybridMultilevel"/>
    <w:tmpl w:val="9F48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E2A38"/>
    <w:multiLevelType w:val="hybridMultilevel"/>
    <w:tmpl w:val="E5D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D0ECA"/>
    <w:multiLevelType w:val="hybridMultilevel"/>
    <w:tmpl w:val="39A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CB"/>
    <w:rsid w:val="0005123E"/>
    <w:rsid w:val="0008191A"/>
    <w:rsid w:val="0009629C"/>
    <w:rsid w:val="000C2FD9"/>
    <w:rsid w:val="000C4A9E"/>
    <w:rsid w:val="000D48FD"/>
    <w:rsid w:val="000E4892"/>
    <w:rsid w:val="000E61AB"/>
    <w:rsid w:val="000F38F7"/>
    <w:rsid w:val="000F726B"/>
    <w:rsid w:val="00125F50"/>
    <w:rsid w:val="0012611E"/>
    <w:rsid w:val="00146897"/>
    <w:rsid w:val="00194678"/>
    <w:rsid w:val="001A6244"/>
    <w:rsid w:val="001B04F0"/>
    <w:rsid w:val="001B113F"/>
    <w:rsid w:val="001D3257"/>
    <w:rsid w:val="001E78F1"/>
    <w:rsid w:val="001F355E"/>
    <w:rsid w:val="00284CD1"/>
    <w:rsid w:val="0029688B"/>
    <w:rsid w:val="002C6015"/>
    <w:rsid w:val="002C7CA1"/>
    <w:rsid w:val="002F0E1E"/>
    <w:rsid w:val="00305D55"/>
    <w:rsid w:val="00320A8A"/>
    <w:rsid w:val="00353BB9"/>
    <w:rsid w:val="0038511B"/>
    <w:rsid w:val="00460A3D"/>
    <w:rsid w:val="0051076E"/>
    <w:rsid w:val="005158A3"/>
    <w:rsid w:val="00584A20"/>
    <w:rsid w:val="005A0278"/>
    <w:rsid w:val="005A4E2B"/>
    <w:rsid w:val="005C1125"/>
    <w:rsid w:val="00617949"/>
    <w:rsid w:val="006322AF"/>
    <w:rsid w:val="00644B68"/>
    <w:rsid w:val="00646F66"/>
    <w:rsid w:val="00662D11"/>
    <w:rsid w:val="00662F2C"/>
    <w:rsid w:val="00684DBB"/>
    <w:rsid w:val="006B2FED"/>
    <w:rsid w:val="006C10E5"/>
    <w:rsid w:val="006D250E"/>
    <w:rsid w:val="006D3306"/>
    <w:rsid w:val="00735C0B"/>
    <w:rsid w:val="00776FA6"/>
    <w:rsid w:val="007A1CBA"/>
    <w:rsid w:val="007B4432"/>
    <w:rsid w:val="007C3FA7"/>
    <w:rsid w:val="007E4118"/>
    <w:rsid w:val="007F572D"/>
    <w:rsid w:val="00891E03"/>
    <w:rsid w:val="008B2046"/>
    <w:rsid w:val="008B5C12"/>
    <w:rsid w:val="008E1A50"/>
    <w:rsid w:val="008F4ED2"/>
    <w:rsid w:val="0094464D"/>
    <w:rsid w:val="009635EC"/>
    <w:rsid w:val="00996C27"/>
    <w:rsid w:val="009E187E"/>
    <w:rsid w:val="009F79AB"/>
    <w:rsid w:val="00A038F0"/>
    <w:rsid w:val="00A3317B"/>
    <w:rsid w:val="00A43002"/>
    <w:rsid w:val="00A562E0"/>
    <w:rsid w:val="00A77817"/>
    <w:rsid w:val="00AA0224"/>
    <w:rsid w:val="00AA52F6"/>
    <w:rsid w:val="00AF24E9"/>
    <w:rsid w:val="00B320E0"/>
    <w:rsid w:val="00B36B1D"/>
    <w:rsid w:val="00B52DF5"/>
    <w:rsid w:val="00B56FBA"/>
    <w:rsid w:val="00BE68EF"/>
    <w:rsid w:val="00BF4032"/>
    <w:rsid w:val="00BF5496"/>
    <w:rsid w:val="00C07649"/>
    <w:rsid w:val="00C229AC"/>
    <w:rsid w:val="00C73231"/>
    <w:rsid w:val="00C73988"/>
    <w:rsid w:val="00C8340B"/>
    <w:rsid w:val="00C84EEE"/>
    <w:rsid w:val="00CA02FD"/>
    <w:rsid w:val="00CF0BCB"/>
    <w:rsid w:val="00D20A72"/>
    <w:rsid w:val="00D25748"/>
    <w:rsid w:val="00D317FD"/>
    <w:rsid w:val="00DF66C1"/>
    <w:rsid w:val="00DF6CC7"/>
    <w:rsid w:val="00E52F4C"/>
    <w:rsid w:val="00E54EC6"/>
    <w:rsid w:val="00E74EC8"/>
    <w:rsid w:val="00E846DB"/>
    <w:rsid w:val="00E932C6"/>
    <w:rsid w:val="00E95EE0"/>
    <w:rsid w:val="00ED3DDE"/>
    <w:rsid w:val="00EF53D0"/>
    <w:rsid w:val="00F079E8"/>
    <w:rsid w:val="00F2171E"/>
    <w:rsid w:val="00F60F93"/>
    <w:rsid w:val="00F74BFF"/>
    <w:rsid w:val="00F807EE"/>
    <w:rsid w:val="00F865BC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D474E"/>
  <w15:docId w15:val="{D74CA5A7-DD09-4AFE-ACA1-D63395E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F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79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46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C12"/>
    <w:rPr>
      <w:color w:val="808080"/>
    </w:rPr>
  </w:style>
  <w:style w:type="paragraph" w:styleId="ListParagraph">
    <w:name w:val="List Paragraph"/>
    <w:basedOn w:val="Normal"/>
    <w:uiPriority w:val="34"/>
    <w:qFormat/>
    <w:rsid w:val="00C834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nm.edu/financial-wellness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scmediasite.unm.edu/mediasite/Play/8c8944d080d74ac7862ad94f3c6e83a91d?catalog=73441e41-476b-4ff0-b82a-6e3d1c08f0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unmm-unm/cheriejean56/SSY567Z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Bailey</dc:creator>
  <cp:keywords/>
  <dc:description/>
  <cp:lastModifiedBy>Cherie Knight</cp:lastModifiedBy>
  <cp:revision>4</cp:revision>
  <cp:lastPrinted>2017-02-16T16:09:00Z</cp:lastPrinted>
  <dcterms:created xsi:type="dcterms:W3CDTF">2017-02-16T16:04:00Z</dcterms:created>
  <dcterms:modified xsi:type="dcterms:W3CDTF">2017-02-16T16:10:00Z</dcterms:modified>
</cp:coreProperties>
</file>