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0EB" w:rsidRPr="00545C59" w:rsidRDefault="006310EB" w:rsidP="006310EB">
      <w:pPr>
        <w:pStyle w:val="Heading1"/>
        <w:jc w:val="center"/>
        <w:rPr>
          <w:rFonts w:ascii="Arial" w:hAnsi="Arial"/>
          <w:sz w:val="28"/>
          <w:szCs w:val="28"/>
        </w:rPr>
      </w:pPr>
      <w:r w:rsidRPr="00545C59">
        <w:rPr>
          <w:rFonts w:ascii="Arial" w:hAnsi="Arial"/>
          <w:sz w:val="28"/>
          <w:szCs w:val="28"/>
        </w:rPr>
        <w:t>UNIVERSITY OF NEW MEXICO</w:t>
      </w:r>
    </w:p>
    <w:p w:rsidR="006310EB" w:rsidRPr="00545C59" w:rsidRDefault="006310EB" w:rsidP="006310EB">
      <w:pPr>
        <w:pStyle w:val="Heading1"/>
        <w:jc w:val="center"/>
        <w:rPr>
          <w:rFonts w:ascii="Arial" w:hAnsi="Arial"/>
          <w:sz w:val="28"/>
          <w:szCs w:val="28"/>
        </w:rPr>
      </w:pPr>
      <w:r w:rsidRPr="00545C59">
        <w:rPr>
          <w:rFonts w:ascii="Arial" w:hAnsi="Arial"/>
          <w:sz w:val="28"/>
          <w:szCs w:val="28"/>
        </w:rPr>
        <w:t>LABOR MANAGEMENT RELATIONS BOARD</w:t>
      </w:r>
    </w:p>
    <w:p w:rsidR="006310EB" w:rsidRPr="00545C59" w:rsidRDefault="006310EB" w:rsidP="006310EB">
      <w:pPr>
        <w:tabs>
          <w:tab w:val="center" w:pos="4680"/>
        </w:tabs>
        <w:suppressAutoHyphens/>
        <w:spacing w:line="480" w:lineRule="atLeast"/>
        <w:jc w:val="center"/>
        <w:rPr>
          <w:rFonts w:ascii="Arial" w:hAnsi="Arial" w:cs="Arial"/>
          <w:b/>
          <w:bCs/>
          <w:spacing w:val="-3"/>
          <w:sz w:val="28"/>
          <w:szCs w:val="28"/>
        </w:rPr>
      </w:pPr>
      <w:r w:rsidRPr="00545C59">
        <w:rPr>
          <w:rFonts w:ascii="Arial" w:hAnsi="Arial" w:cs="Arial"/>
          <w:b/>
          <w:bCs/>
          <w:spacing w:val="-3"/>
          <w:sz w:val="28"/>
          <w:szCs w:val="28"/>
        </w:rPr>
        <w:t xml:space="preserve">NOTICE OF MEETING </w:t>
      </w:r>
    </w:p>
    <w:p w:rsidR="006310EB" w:rsidRPr="00545C59" w:rsidRDefault="006310EB" w:rsidP="006310EB">
      <w:pPr>
        <w:spacing w:line="360" w:lineRule="auto"/>
        <w:rPr>
          <w:rFonts w:ascii="Arial" w:hAnsi="Arial" w:cs="Arial"/>
          <w:sz w:val="32"/>
          <w:szCs w:val="32"/>
        </w:rPr>
      </w:pPr>
    </w:p>
    <w:p w:rsidR="006310EB" w:rsidRPr="00545C59" w:rsidRDefault="006310EB" w:rsidP="006310EB">
      <w:pPr>
        <w:spacing w:line="480" w:lineRule="auto"/>
        <w:ind w:firstLine="720"/>
        <w:rPr>
          <w:rFonts w:ascii="Arial" w:hAnsi="Arial" w:cs="Arial"/>
        </w:rPr>
      </w:pPr>
      <w:r w:rsidRPr="00545C59">
        <w:rPr>
          <w:rFonts w:ascii="Arial" w:hAnsi="Arial" w:cs="Arial"/>
        </w:rPr>
        <w:t xml:space="preserve">The Labor Management Relations Board of the University of New Mexico will hold a meeting on </w:t>
      </w:r>
      <w:r>
        <w:rPr>
          <w:rFonts w:ascii="Arial" w:hAnsi="Arial" w:cs="Arial"/>
        </w:rPr>
        <w:t>Monday, June 20</w:t>
      </w:r>
      <w:r w:rsidRPr="00545C59">
        <w:rPr>
          <w:rFonts w:ascii="Arial" w:hAnsi="Arial" w:cs="Arial"/>
        </w:rPr>
        <w:t xml:space="preserve">, 2016, starting at 9:00 a.m.  The meeting will be held in Room </w:t>
      </w:r>
      <w:r>
        <w:rPr>
          <w:rFonts w:ascii="Arial" w:hAnsi="Arial" w:cs="Arial"/>
        </w:rPr>
        <w:t>3019</w:t>
      </w:r>
      <w:bookmarkStart w:id="0" w:name="_GoBack"/>
      <w:bookmarkEnd w:id="0"/>
      <w:r w:rsidRPr="00545C59">
        <w:rPr>
          <w:rFonts w:ascii="Arial" w:hAnsi="Arial" w:cs="Arial"/>
        </w:rPr>
        <w:t xml:space="preserve">, </w:t>
      </w:r>
      <w:r>
        <w:rPr>
          <w:rFonts w:ascii="Arial" w:hAnsi="Arial" w:cs="Arial"/>
        </w:rPr>
        <w:t xml:space="preserve">UNM Business </w:t>
      </w:r>
      <w:r w:rsidRPr="00545C59">
        <w:rPr>
          <w:rFonts w:ascii="Arial" w:hAnsi="Arial" w:cs="Arial"/>
        </w:rPr>
        <w:t xml:space="preserve">Center, </w:t>
      </w:r>
      <w:r>
        <w:rPr>
          <w:rFonts w:ascii="Arial" w:hAnsi="Arial" w:cs="Arial"/>
        </w:rPr>
        <w:t>1700 Lomas Blvd. NE</w:t>
      </w:r>
      <w:r w:rsidRPr="00545C59">
        <w:rPr>
          <w:rFonts w:ascii="Arial" w:hAnsi="Arial" w:cs="Arial"/>
        </w:rPr>
        <w:t xml:space="preserve">, Albuquerque, NM.  The meeting will be open to the public. </w:t>
      </w:r>
    </w:p>
    <w:p w:rsidR="006310EB" w:rsidRPr="00545C59" w:rsidRDefault="006310EB" w:rsidP="006310EB">
      <w:pPr>
        <w:spacing w:line="480" w:lineRule="auto"/>
        <w:ind w:firstLine="720"/>
        <w:rPr>
          <w:rFonts w:ascii="Arial" w:hAnsi="Arial" w:cs="Arial"/>
        </w:rPr>
      </w:pPr>
      <w:r w:rsidRPr="00545C59">
        <w:rPr>
          <w:rFonts w:ascii="Arial" w:hAnsi="Arial" w:cs="Arial"/>
        </w:rPr>
        <w:t xml:space="preserve">Copies of the agenda will be available at the Office of the President, Scholes Hall, Room 160, no later than 24 hours before the meeting. </w:t>
      </w:r>
    </w:p>
    <w:p w:rsidR="006310EB" w:rsidRPr="00545C59" w:rsidRDefault="006310EB" w:rsidP="006310EB">
      <w:pPr>
        <w:spacing w:line="480" w:lineRule="auto"/>
        <w:ind w:firstLine="720"/>
        <w:rPr>
          <w:rFonts w:ascii="Arial" w:hAnsi="Arial" w:cs="Arial"/>
        </w:rPr>
      </w:pPr>
      <w:r w:rsidRPr="00545C59">
        <w:rPr>
          <w:rFonts w:ascii="Arial" w:hAnsi="Arial" w:cs="Arial"/>
        </w:rPr>
        <w:t xml:space="preserve">If you are an individual with a disability who is in need of a reader, amplifier, qualified sign language interpreter, or any other form of auxiliary aid or service to attend or participate in a meeting of the Labor Management Relations Board, please contact the University Communications and Marketing Department one week prior to the meeting.  Public documents, including the agenda and minutes, can be provided in various accessible formats.  </w:t>
      </w:r>
    </w:p>
    <w:p w:rsidR="006310EB" w:rsidRPr="00545C59" w:rsidRDefault="006310EB" w:rsidP="006310EB">
      <w:pPr>
        <w:rPr>
          <w:rFonts w:ascii="Arial" w:hAnsi="Arial" w:cs="Arial"/>
        </w:rPr>
      </w:pPr>
    </w:p>
    <w:p w:rsidR="00EC1647" w:rsidRDefault="00EC1647"/>
    <w:sectPr w:rsidR="00EC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EB"/>
    <w:rsid w:val="00094F77"/>
    <w:rsid w:val="00393058"/>
    <w:rsid w:val="006310EB"/>
    <w:rsid w:val="00D9364B"/>
    <w:rsid w:val="00E8490D"/>
    <w:rsid w:val="00EC1647"/>
    <w:rsid w:val="00F1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EB"/>
    <w:rPr>
      <w:rFonts w:eastAsia="Times New Roman" w:cs="Times New Roman"/>
      <w:szCs w:val="24"/>
    </w:rPr>
  </w:style>
  <w:style w:type="paragraph" w:styleId="Heading1">
    <w:name w:val="heading 1"/>
    <w:basedOn w:val="Normal"/>
    <w:next w:val="Normal"/>
    <w:link w:val="Heading1Char"/>
    <w:qFormat/>
    <w:rsid w:val="006310EB"/>
    <w:pPr>
      <w:keepNext/>
      <w:tabs>
        <w:tab w:val="center" w:pos="4680"/>
      </w:tabs>
      <w:suppressAutoHyphens/>
      <w:spacing w:line="480" w:lineRule="atLeast"/>
      <w:jc w:val="both"/>
      <w:outlineLvl w:val="0"/>
    </w:pPr>
    <w:rPr>
      <w:rFonts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64B"/>
  </w:style>
  <w:style w:type="paragraph" w:styleId="EnvelopeAddress">
    <w:name w:val="envelope address"/>
    <w:basedOn w:val="Normal"/>
    <w:uiPriority w:val="99"/>
    <w:semiHidden/>
    <w:unhideWhenUsed/>
    <w:rsid w:val="00F10608"/>
    <w:pPr>
      <w:framePr w:w="7920" w:h="1980" w:hRule="exact" w:hSpace="180" w:wrap="auto" w:hAnchor="page" w:xAlign="center" w:yAlign="bottom"/>
      <w:ind w:left="2880"/>
    </w:pPr>
    <w:rPr>
      <w:rFonts w:ascii="Arial" w:eastAsiaTheme="majorEastAsia" w:hAnsi="Arial" w:cstheme="majorBidi"/>
      <w:sz w:val="28"/>
    </w:rPr>
  </w:style>
  <w:style w:type="character" w:customStyle="1" w:styleId="Heading1Char">
    <w:name w:val="Heading 1 Char"/>
    <w:basedOn w:val="DefaultParagraphFont"/>
    <w:link w:val="Heading1"/>
    <w:rsid w:val="006310EB"/>
    <w:rPr>
      <w:rFonts w:eastAsia="Times New Roman" w:cs="Arial"/>
      <w:b/>
      <w:bCs/>
      <w:spacing w:val="-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0EB"/>
    <w:rPr>
      <w:rFonts w:eastAsia="Times New Roman" w:cs="Times New Roman"/>
      <w:szCs w:val="24"/>
    </w:rPr>
  </w:style>
  <w:style w:type="paragraph" w:styleId="Heading1">
    <w:name w:val="heading 1"/>
    <w:basedOn w:val="Normal"/>
    <w:next w:val="Normal"/>
    <w:link w:val="Heading1Char"/>
    <w:qFormat/>
    <w:rsid w:val="006310EB"/>
    <w:pPr>
      <w:keepNext/>
      <w:tabs>
        <w:tab w:val="center" w:pos="4680"/>
      </w:tabs>
      <w:suppressAutoHyphens/>
      <w:spacing w:line="480" w:lineRule="atLeast"/>
      <w:jc w:val="both"/>
      <w:outlineLvl w:val="0"/>
    </w:pPr>
    <w:rPr>
      <w:rFonts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364B"/>
  </w:style>
  <w:style w:type="paragraph" w:styleId="EnvelopeAddress">
    <w:name w:val="envelope address"/>
    <w:basedOn w:val="Normal"/>
    <w:uiPriority w:val="99"/>
    <w:semiHidden/>
    <w:unhideWhenUsed/>
    <w:rsid w:val="00F10608"/>
    <w:pPr>
      <w:framePr w:w="7920" w:h="1980" w:hRule="exact" w:hSpace="180" w:wrap="auto" w:hAnchor="page" w:xAlign="center" w:yAlign="bottom"/>
      <w:ind w:left="2880"/>
    </w:pPr>
    <w:rPr>
      <w:rFonts w:ascii="Arial" w:eastAsiaTheme="majorEastAsia" w:hAnsi="Arial" w:cstheme="majorBidi"/>
      <w:sz w:val="28"/>
    </w:rPr>
  </w:style>
  <w:style w:type="character" w:customStyle="1" w:styleId="Heading1Char">
    <w:name w:val="Heading 1 Char"/>
    <w:basedOn w:val="DefaultParagraphFont"/>
    <w:link w:val="Heading1"/>
    <w:rsid w:val="006310EB"/>
    <w:rPr>
      <w:rFonts w:eastAsia="Times New Roman" w:cs="Arial"/>
      <w:b/>
      <w:bCs/>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G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 Siegel</dc:creator>
  <cp:lastModifiedBy>Rita G. Siegel</cp:lastModifiedBy>
  <cp:revision>1</cp:revision>
  <dcterms:created xsi:type="dcterms:W3CDTF">2016-06-02T17:55:00Z</dcterms:created>
  <dcterms:modified xsi:type="dcterms:W3CDTF">2016-06-02T17:57:00Z</dcterms:modified>
</cp:coreProperties>
</file>